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711C" w14:textId="77777777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  <w:r w:rsidR="00582D58">
        <w:t xml:space="preserve"> form</w:t>
      </w:r>
    </w:p>
    <w:p w14:paraId="7B4C40B8" w14:textId="77777777"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14:paraId="375BD54B" w14:textId="77777777"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14:paraId="5912813A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0D1FD5D4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35F465E3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7BF58ACE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15DAFCC5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308D9262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195AEBB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50110905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3893DA3C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1B280C56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6A6DFF3B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18E558EC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31910B16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24630B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6ABFD8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F2A6EB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9E6960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4E15ACA8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</w:t>
            </w:r>
            <w:proofErr w:type="gramStart"/>
            <w:r>
              <w:rPr>
                <w:rFonts w:cs="Arial"/>
                <w:sz w:val="20"/>
                <w:szCs w:val="20"/>
              </w:rPr>
              <w:t>symptoms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1CADDB42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42357BEA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18DF905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53B0DBE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42F20523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9BBFB16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B9C600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91B8DC8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11B0AD3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57AF9F9" w14:textId="77777777"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9D49D9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7DDFB995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54C1380F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14:paraId="1390836D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include: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chronic respiratory conditions including asthma; chronic heart, kidney, liver or neurological conditions; diabetes mellitus; a spleen or immune system condition;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2A0E964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CA73B8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6A3131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9212969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83E6DDF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E09DDDA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B90C5D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C03AF0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45EE0E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36E8039F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If you have an underlying medical condition that makes you more susceptible to poor outcomes with COVID-19 (including age &gt;65) then you should consider the increased </w:t>
            </w: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risk and may want to discuss this with </w:t>
            </w:r>
            <w:proofErr w:type="gramStart"/>
            <w:r w:rsidRPr="006A69CE">
              <w:rPr>
                <w:rFonts w:cs="Arial"/>
                <w:sz w:val="20"/>
                <w:szCs w:val="20"/>
              </w:rPr>
              <w:t>you</w:t>
            </w:r>
            <w:proofErr w:type="gramEnd"/>
            <w:r w:rsidRPr="006A69CE">
              <w:rPr>
                <w:rFonts w:cs="Arial"/>
                <w:sz w:val="20"/>
                <w:szCs w:val="20"/>
              </w:rPr>
              <w:t xml:space="preserve"> usual medical practitioner</w:t>
            </w:r>
          </w:p>
        </w:tc>
      </w:tr>
      <w:tr w:rsidR="00304696" w:rsidRPr="00B74B0F" w14:paraId="663A756D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0ADF8CA2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in to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3D22CDF0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B4334A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5C488512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525F49B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C25BBD1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4EA33524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 xml:space="preserve">his is an individual </w:t>
            </w:r>
            <w:proofErr w:type="gramStart"/>
            <w:r w:rsidRPr="00BE3675">
              <w:rPr>
                <w:rFonts w:cs="Arial"/>
                <w:sz w:val="20"/>
                <w:szCs w:val="20"/>
              </w:rPr>
              <w:t>call</w:t>
            </w:r>
            <w:proofErr w:type="gramEnd"/>
            <w:r w:rsidRPr="00BE3675">
              <w:rPr>
                <w:rFonts w:cs="Arial"/>
                <w:sz w:val="20"/>
                <w:szCs w:val="20"/>
              </w:rPr>
              <w:t xml:space="preserve">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7D74BE4C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6BB7BE25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To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030692B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E3676E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A7B62C3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A88DF8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FF52939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B3B32FF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920187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6F5726B4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</w:t>
            </w:r>
            <w:proofErr w:type="gramStart"/>
            <w:r>
              <w:rPr>
                <w:rFonts w:cs="Arial"/>
                <w:sz w:val="20"/>
                <w:szCs w:val="20"/>
              </w:rPr>
              <w:t>forthcoming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02B57402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063010BA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7CFE5230" w14:textId="77777777" w:rsidR="00DB4065" w:rsidRPr="00304696" w:rsidRDefault="00DB4065" w:rsidP="00304696">
      <w:pPr>
        <w:pStyle w:val="SEBodytext"/>
      </w:pPr>
    </w:p>
    <w:p w14:paraId="43A3E920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2333856" w14:textId="77777777" w:rsidR="00DB4065" w:rsidRPr="00304696" w:rsidRDefault="00DB4065" w:rsidP="00304696">
      <w:pPr>
        <w:pStyle w:val="SEBodytext"/>
      </w:pPr>
    </w:p>
    <w:p w14:paraId="0204E834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 xml:space="preserve">opy </w:t>
      </w:r>
      <w:proofErr w:type="gramStart"/>
      <w:r w:rsidR="005D181B">
        <w:t>attached</w:t>
      </w:r>
      <w:proofErr w:type="gramEnd"/>
      <w:r w:rsidR="005D181B">
        <w:t xml:space="preserve">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114CC5C6" w14:textId="77777777"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00F0ADDE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494BEDDA" w14:textId="77777777" w:rsidR="00741A5D" w:rsidRDefault="00741A5D" w:rsidP="00304696">
            <w:pPr>
              <w:pStyle w:val="SEBodytext"/>
            </w:pPr>
          </w:p>
        </w:tc>
      </w:tr>
    </w:tbl>
    <w:p w14:paraId="2C4ACD9B" w14:textId="77777777" w:rsidR="00741A5D" w:rsidRDefault="00741A5D" w:rsidP="00304696">
      <w:pPr>
        <w:pStyle w:val="SEBodytext"/>
      </w:pPr>
    </w:p>
    <w:p w14:paraId="4CBE7060" w14:textId="77777777" w:rsidR="0005419A" w:rsidRDefault="0005419A">
      <w:pPr>
        <w:rPr>
          <w:color w:val="555555" w:themeColor="text1"/>
          <w:sz w:val="22"/>
        </w:rPr>
      </w:pPr>
    </w:p>
    <w:p w14:paraId="40E9F9A4" w14:textId="77777777" w:rsidR="00F24030" w:rsidRDefault="006167EE" w:rsidP="00F24030">
      <w:pPr>
        <w:pStyle w:val="SEBodytext"/>
        <w:rPr>
          <w:sz w:val="16"/>
          <w:szCs w:val="16"/>
        </w:rPr>
      </w:pPr>
      <w:r>
        <w:lastRenderedPageBreak/>
        <w:t xml:space="preserve">By signing this </w:t>
      </w:r>
      <w:proofErr w:type="gramStart"/>
      <w:r>
        <w:t>form</w:t>
      </w:r>
      <w:proofErr w:type="gramEnd"/>
      <w:r>
        <w:t xml:space="preserve">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</w:t>
      </w:r>
      <w:proofErr w:type="gramStart"/>
      <w:r w:rsidRPr="006167EE">
        <w:t>consent.</w:t>
      </w:r>
      <w:r w:rsidR="001C46A9">
        <w:rPr>
          <w:sz w:val="16"/>
          <w:szCs w:val="16"/>
        </w:rPr>
        <w:t>*</w:t>
      </w:r>
      <w:proofErr w:type="gramEnd"/>
      <w:r w:rsidR="00F24030" w:rsidRPr="00DE6BFE">
        <w:rPr>
          <w:sz w:val="16"/>
          <w:szCs w:val="16"/>
        </w:rPr>
        <w:t xml:space="preserve"> delete as appropriate</w:t>
      </w:r>
    </w:p>
    <w:p w14:paraId="6B1AD3CE" w14:textId="77777777" w:rsidR="00582D58" w:rsidRDefault="00582D58" w:rsidP="00F24030">
      <w:pPr>
        <w:pStyle w:val="SEBodytext"/>
      </w:pPr>
    </w:p>
    <w:p w14:paraId="7F3C6DC2" w14:textId="77777777" w:rsidR="00582D58" w:rsidRDefault="00582D58" w:rsidP="00F24030">
      <w:pPr>
        <w:pStyle w:val="SEBodytext"/>
      </w:pPr>
    </w:p>
    <w:p w14:paraId="4C4BA948" w14:textId="77777777" w:rsidR="00F24030" w:rsidRPr="00EB3A7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Privacy Policy.  </w:t>
      </w:r>
    </w:p>
    <w:p w14:paraId="0DAA0819" w14:textId="77777777" w:rsidR="00F24030" w:rsidRPr="00EB3A76" w:rsidRDefault="00F24030" w:rsidP="00F24030">
      <w:pPr>
        <w:pStyle w:val="SEBodytext"/>
      </w:pPr>
    </w:p>
    <w:p w14:paraId="4F0571DC" w14:textId="77777777" w:rsidR="00F24030" w:rsidRPr="00EB3A76" w:rsidRDefault="00F24030" w:rsidP="00F24030">
      <w:pPr>
        <w:pStyle w:val="SEBodytext"/>
      </w:pPr>
      <w:r w:rsidRPr="00EB3A76">
        <w:t>The Privacy Policy can be found at</w:t>
      </w:r>
      <w:r w:rsidR="00582D58">
        <w:t>:</w:t>
      </w:r>
      <w:r w:rsidRPr="00EB3A76">
        <w:t xml:space="preserve"> </w:t>
      </w:r>
      <w:r w:rsidR="00582D58">
        <w:t>[</w:t>
      </w:r>
      <w:sdt>
        <w:sdtPr>
          <w:rPr>
            <w:rStyle w:val="Style1"/>
          </w:rPr>
          <w:id w:val="1181240090"/>
        </w:sdtPr>
        <w:sdtEndPr>
          <w:rPr>
            <w:rStyle w:val="Style1"/>
          </w:rPr>
        </w:sdtEndPr>
        <w:sdtContent>
          <w:r w:rsidR="00582D58" w:rsidRPr="0005419A">
            <w:rPr>
              <w:rStyle w:val="Style1"/>
              <w:color w:val="FF0000"/>
            </w:rPr>
            <w:t>insert link to club privacy policy</w:t>
          </w:r>
        </w:sdtContent>
      </w:sdt>
      <w:r w:rsidR="00582D58">
        <w:rPr>
          <w:rStyle w:val="Style1"/>
        </w:rPr>
        <w:t>]</w:t>
      </w:r>
    </w:p>
    <w:p w14:paraId="1EEDE967" w14:textId="77777777" w:rsidR="00F24030" w:rsidRPr="00DE6BFE" w:rsidRDefault="00F24030" w:rsidP="00F24030">
      <w:pPr>
        <w:pStyle w:val="SEBodytext"/>
        <w:rPr>
          <w:sz w:val="16"/>
          <w:szCs w:val="16"/>
        </w:rPr>
      </w:pPr>
    </w:p>
    <w:p w14:paraId="281FDE26" w14:textId="77777777" w:rsidR="00F24030" w:rsidRPr="00B0705E" w:rsidRDefault="00F24030" w:rsidP="00F24030">
      <w:pPr>
        <w:pStyle w:val="SEBodytext"/>
        <w:rPr>
          <w:szCs w:val="22"/>
        </w:rPr>
      </w:pPr>
    </w:p>
    <w:p w14:paraId="699A2774" w14:textId="77777777" w:rsidR="00F24030" w:rsidRDefault="00F24030" w:rsidP="00304696">
      <w:pPr>
        <w:pStyle w:val="SEBodytext"/>
      </w:pPr>
    </w:p>
    <w:p w14:paraId="59E86A33" w14:textId="77777777" w:rsidR="006167EE" w:rsidRDefault="006167EE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14:paraId="27EADC5B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443F174B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436D803F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ADDCF38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0A638B7C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70505F79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78144D65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3DEA20B1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59F4E9A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3B4DD8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6CA425F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1836FFAA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566B856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75E91E7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B42FD4C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23FC1178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14:paraId="0DBD19BA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0FAD2C9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01751B13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49C6845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7F58D3AA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37E39D3F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2A90BDA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0DC780CA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9A47ACF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6081E3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307C9EC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32143DC6" w14:textId="77777777" w:rsidR="00C46233" w:rsidRPr="00304696" w:rsidRDefault="00C46233">
      <w:pPr>
        <w:pStyle w:val="SEBodytext"/>
      </w:pPr>
    </w:p>
    <w:sectPr w:rsidR="00C46233" w:rsidRPr="00304696" w:rsidSect="0005419A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5A3B2" w14:textId="77777777" w:rsidR="00C72847" w:rsidRDefault="00C72847" w:rsidP="00362075">
      <w:r>
        <w:separator/>
      </w:r>
    </w:p>
  </w:endnote>
  <w:endnote w:type="continuationSeparator" w:id="0">
    <w:p w14:paraId="23B5AC3F" w14:textId="77777777" w:rsidR="00C72847" w:rsidRDefault="00C72847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347C6" w14:textId="77777777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>Updated August 2020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7028A1">
          <w:rPr>
            <w:noProof/>
            <w:sz w:val="16"/>
          </w:rPr>
          <w:t>2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5553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7D5809DF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FB4C8" w14:textId="77777777" w:rsidR="00C72847" w:rsidRDefault="00C72847" w:rsidP="00362075">
      <w:r>
        <w:separator/>
      </w:r>
    </w:p>
  </w:footnote>
  <w:footnote w:type="continuationSeparator" w:id="0">
    <w:p w14:paraId="4F2FCDDA" w14:textId="77777777" w:rsidR="00C72847" w:rsidRDefault="00C72847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7F25" w14:textId="77777777" w:rsidR="00C46233" w:rsidRDefault="00C46233" w:rsidP="00362075">
    <w:pPr>
      <w:rPr>
        <w:noProof/>
        <w:lang w:eastAsia="en-GB"/>
      </w:rPr>
    </w:pPr>
  </w:p>
  <w:p w14:paraId="6F679B16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01408F0" wp14:editId="2BA7C11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9D57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A8853F" wp14:editId="250CAA9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5ABD"/>
    <w:rsid w:val="000C33E6"/>
    <w:rsid w:val="000D1CD1"/>
    <w:rsid w:val="001A2FE6"/>
    <w:rsid w:val="001C46A9"/>
    <w:rsid w:val="001C58A5"/>
    <w:rsid w:val="002053B4"/>
    <w:rsid w:val="00234F63"/>
    <w:rsid w:val="003042FA"/>
    <w:rsid w:val="00304696"/>
    <w:rsid w:val="0034381D"/>
    <w:rsid w:val="0034712A"/>
    <w:rsid w:val="00362075"/>
    <w:rsid w:val="00375E80"/>
    <w:rsid w:val="003B0BEF"/>
    <w:rsid w:val="003B76A3"/>
    <w:rsid w:val="004111F3"/>
    <w:rsid w:val="00440074"/>
    <w:rsid w:val="00446F92"/>
    <w:rsid w:val="004E0C8E"/>
    <w:rsid w:val="0051288B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7028A1"/>
    <w:rsid w:val="00741A5D"/>
    <w:rsid w:val="007509CB"/>
    <w:rsid w:val="00771C78"/>
    <w:rsid w:val="00826110"/>
    <w:rsid w:val="008632CD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72847"/>
    <w:rsid w:val="00C75C95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F24030"/>
    <w:rsid w:val="00F53C4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F0A43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24EF3C-27A9-4A4A-98D9-93839404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Andy Proctor</cp:lastModifiedBy>
  <cp:revision>2</cp:revision>
  <cp:lastPrinted>2020-07-01T12:25:00Z</cp:lastPrinted>
  <dcterms:created xsi:type="dcterms:W3CDTF">2020-09-04T17:25:00Z</dcterms:created>
  <dcterms:modified xsi:type="dcterms:W3CDTF">2020-09-04T17:25:00Z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